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8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5"/>
        <w:gridCol w:w="20"/>
        <w:gridCol w:w="3239"/>
        <w:gridCol w:w="6663"/>
      </w:tblGrid>
      <w:tr w:rsidR="0069426C" w:rsidRPr="00FD3791" w14:paraId="037DA465" w14:textId="77777777" w:rsidTr="000623B5">
        <w:trPr>
          <w:trHeight w:val="1830"/>
        </w:trPr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31340637" w14:textId="4B8A6A11" w:rsidR="0069426C" w:rsidRPr="007A36A5" w:rsidRDefault="0069426C" w:rsidP="006942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FB1445">
              <w:rPr>
                <w:rFonts w:ascii="Calibri" w:eastAsia="Calibri" w:hAnsi="Calibri" w:cs="Andalu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9E018" wp14:editId="6516BACE">
                  <wp:extent cx="2278623" cy="640753"/>
                  <wp:effectExtent l="0" t="0" r="7620" b="6985"/>
                  <wp:docPr id="21" name="Рисунок 21" descr="W:\ООО ИЦККП (виварий)\Логотип\ИЦКК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ООО ИЦККП (виварий)\Логотип\ИЦКК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623" cy="64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FFFFFF" w:fill="auto"/>
            <w:vAlign w:val="center"/>
          </w:tcPr>
          <w:p w14:paraId="64B352CF" w14:textId="77777777" w:rsidR="0069426C" w:rsidRPr="004807F8" w:rsidRDefault="0069426C" w:rsidP="0069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 с ограниченной ответственностью «Испытательный Центр Контроля Качества Продукции» (ООО «ИЦККП»)</w:t>
            </w:r>
          </w:p>
          <w:p w14:paraId="4E7CC01E" w14:textId="77777777" w:rsidR="0069426C" w:rsidRPr="004807F8" w:rsidRDefault="0069426C" w:rsidP="00694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0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Лаборатория токсикологических исследований</w:t>
            </w:r>
          </w:p>
          <w:p w14:paraId="32CF211E" w14:textId="77777777" w:rsidR="005D3043" w:rsidRPr="005D3043" w:rsidRDefault="005D3043" w:rsidP="005D30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Юридический адрес: 142290, Россия, Московская область, г. Пущино, ул. Грузовая, д.2/4, помещение 4</w:t>
            </w:r>
          </w:p>
          <w:p w14:paraId="4F364494" w14:textId="77777777" w:rsidR="005D3043" w:rsidRPr="005D3043" w:rsidRDefault="005D3043" w:rsidP="005D30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Адрес места осуществления деятельности: 142290, Россия, Московская область, г. Пущино, ул. Грузовая, д.2/4, помещения</w:t>
            </w:r>
          </w:p>
          <w:p w14:paraId="6FF1C2F2" w14:textId="77777777" w:rsidR="005D3043" w:rsidRPr="005D3043" w:rsidRDefault="005D3043" w:rsidP="005D30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№ 5, № 7, № 11, № 12, № 14, № 15, № 16, № 17, № 18, № 19, № 20, № 21, № 22, № 23, № 24, № 25, № 26, № 27, № 28, № 29, № 30, № 31, № 32, № 33, № 34, № 35, № 36, № 37, № 38, № 39, № 40</w:t>
            </w:r>
          </w:p>
          <w:p w14:paraId="28D0AE4F" w14:textId="77777777" w:rsidR="005D3043" w:rsidRPr="005D3043" w:rsidRDefault="005D3043" w:rsidP="005D30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Тел: 8-495-748-88-46, </w:t>
            </w:r>
            <w:proofErr w:type="spellStart"/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email</w:t>
            </w:r>
            <w:proofErr w:type="spellEnd"/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: ickkp@mail.ru</w:t>
            </w:r>
          </w:p>
          <w:p w14:paraId="68BBD1DB" w14:textId="77777777" w:rsidR="005D3043" w:rsidRPr="005D3043" w:rsidRDefault="005D3043" w:rsidP="005D30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Уникальный номер записи об аккредитации в реестре</w:t>
            </w:r>
          </w:p>
          <w:p w14:paraId="73404400" w14:textId="086EB181" w:rsidR="0069426C" w:rsidRPr="00FD3791" w:rsidRDefault="005D3043" w:rsidP="005D30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5D3043">
              <w:rPr>
                <w:rFonts w:ascii="Times New Roman" w:eastAsia="Arial Unicode MS" w:hAnsi="Times New Roman" w:cs="Times New Roman"/>
                <w:sz w:val="20"/>
                <w:szCs w:val="20"/>
              </w:rPr>
              <w:t>аккредитованных лиц RA.RU.21НС51</w:t>
            </w:r>
          </w:p>
        </w:tc>
      </w:tr>
      <w:tr w:rsidR="00951ED5" w:rsidRPr="00562328" w14:paraId="58EEB6FD" w14:textId="77777777" w:rsidTr="000623B5">
        <w:tblPrEx>
          <w:tblBorders>
            <w:bottom w:val="none" w:sz="0" w:space="0" w:color="auto"/>
          </w:tblBorders>
        </w:tblPrEx>
        <w:trPr>
          <w:gridBefore w:val="1"/>
          <w:wBefore w:w="285" w:type="dxa"/>
        </w:trPr>
        <w:tc>
          <w:tcPr>
            <w:tcW w:w="20" w:type="dxa"/>
            <w:shd w:val="clear" w:color="FFFFFF" w:fill="auto"/>
            <w:vAlign w:val="bottom"/>
          </w:tcPr>
          <w:p w14:paraId="06187BDB" w14:textId="77777777" w:rsidR="00951ED5" w:rsidRPr="00FD3791" w:rsidRDefault="00951ED5" w:rsidP="008944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lang w:eastAsia="ru-RU"/>
              </w:rPr>
            </w:pPr>
          </w:p>
        </w:tc>
        <w:tc>
          <w:tcPr>
            <w:tcW w:w="9902" w:type="dxa"/>
            <w:gridSpan w:val="2"/>
            <w:shd w:val="clear" w:color="FFFFFF" w:fill="auto"/>
            <w:vAlign w:val="bottom"/>
          </w:tcPr>
          <w:p w14:paraId="745426C5" w14:textId="77777777" w:rsidR="00951ED5" w:rsidRPr="00FD3791" w:rsidRDefault="00951ED5" w:rsidP="0089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C49165" w14:textId="77777777" w:rsidR="0069426C" w:rsidRPr="00804D61" w:rsidRDefault="0069426C" w:rsidP="008944E0">
            <w:pPr>
              <w:spacing w:after="0" w:line="240" w:lineRule="auto"/>
              <w:ind w:left="76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D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УТВЕРЖДАЮ</w:t>
            </w:r>
          </w:p>
          <w:p w14:paraId="3E0A9141" w14:textId="77777777" w:rsidR="0069426C" w:rsidRPr="00804D61" w:rsidRDefault="0069426C" w:rsidP="008944E0">
            <w:pPr>
              <w:spacing w:after="0" w:line="240" w:lineRule="auto"/>
              <w:ind w:left="76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D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Начальник ЛТИ</w:t>
            </w:r>
          </w:p>
          <w:p w14:paraId="7EB70C14" w14:textId="62133C7A" w:rsidR="0069426C" w:rsidRPr="00804D61" w:rsidRDefault="0069426C" w:rsidP="008944E0">
            <w:pPr>
              <w:spacing w:after="0" w:line="240" w:lineRule="auto"/>
              <w:ind w:left="76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D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«ИЦККП»</w:t>
            </w:r>
          </w:p>
          <w:p w14:paraId="5A24E757" w14:textId="01448755" w:rsidR="006F169D" w:rsidRDefault="0023297F" w:rsidP="0089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DF0E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МП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AF30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Т.А.</w:t>
            </w:r>
            <w:r w:rsidR="006F1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F30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Ларионова</w:t>
            </w:r>
          </w:p>
          <w:p w14:paraId="671FCCD5" w14:textId="77777777" w:rsidR="000F02F3" w:rsidRDefault="000F02F3" w:rsidP="0089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570026" w14:textId="43D7E90F" w:rsidR="000F02F3" w:rsidRDefault="000F02F3" w:rsidP="008944E0">
            <w:pPr>
              <w:spacing w:after="0" w:line="240" w:lineRule="auto"/>
              <w:ind w:left="76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</w:t>
            </w:r>
            <w:r w:rsidR="002329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</w:t>
            </w:r>
          </w:p>
          <w:p w14:paraId="7C4BC0A8" w14:textId="77777777" w:rsidR="006F169D" w:rsidRDefault="006F169D" w:rsidP="0089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F9693A" w14:textId="503F68E1" w:rsidR="0023297F" w:rsidRDefault="008944E0" w:rsidP="008944E0">
            <w:pPr>
              <w:spacing w:after="0" w:line="240" w:lineRule="auto"/>
              <w:ind w:left="76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2837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.10</w:t>
            </w:r>
            <w:r w:rsidR="00F8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1354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  <w:r w:rsidR="00F8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94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="00F8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0F5BD487" w14:textId="77777777" w:rsidR="006F169D" w:rsidRPr="00804D61" w:rsidRDefault="006F169D" w:rsidP="008944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6B5755D" w14:textId="5885FD81" w:rsidR="00951ED5" w:rsidRDefault="00951ED5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ПРОТОКОЛ ИСПЫТАНИЙ </w:t>
            </w:r>
            <w:r w:rsidRPr="00804D6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CF2F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</w:t>
            </w:r>
            <w:r w:rsidR="00534BE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944E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28376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EA0EE3">
              <w:rPr>
                <w:rFonts w:ascii="Times New Roman" w:eastAsia="Times New Roman" w:hAnsi="Times New Roman" w:cs="Times New Roman"/>
                <w:b/>
                <w:lang w:eastAsia="ru-RU"/>
              </w:rPr>
              <w:t>221</w:t>
            </w:r>
            <w:r w:rsidR="0028376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944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F75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04D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 </w:t>
            </w:r>
            <w:r w:rsidR="008944E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F831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83763">
              <w:rPr>
                <w:rFonts w:ascii="Times New Roman" w:eastAsia="Times New Roman" w:hAnsi="Times New Roman" w:cs="Times New Roman"/>
                <w:b/>
                <w:lang w:eastAsia="ru-RU"/>
              </w:rPr>
              <w:t>ок</w:t>
            </w:r>
            <w:r w:rsidR="00A0664B">
              <w:rPr>
                <w:rFonts w:ascii="Times New Roman" w:eastAsia="Times New Roman" w:hAnsi="Times New Roman" w:cs="Times New Roman"/>
                <w:b/>
                <w:lang w:eastAsia="ru-RU"/>
              </w:rPr>
              <w:t>тября</w:t>
            </w:r>
            <w:r w:rsidR="00F831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04D61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BD263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3548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D26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04D61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="00F81E1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0CF058F7" w14:textId="77777777" w:rsidR="0069426C" w:rsidRPr="00804D61" w:rsidRDefault="0069426C" w:rsidP="0089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3"/>
              <w:gridCol w:w="3272"/>
              <w:gridCol w:w="3119"/>
            </w:tblGrid>
            <w:tr w:rsidR="00AB745E" w:rsidRPr="00804D61" w14:paraId="711252AF" w14:textId="77777777" w:rsidTr="008944E0">
              <w:trPr>
                <w:trHeight w:val="1094"/>
              </w:trPr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89EE0E" w14:textId="268B1E0F" w:rsidR="00AB745E" w:rsidRPr="00E46DFA" w:rsidRDefault="00AB745E" w:rsidP="008944E0">
                  <w:pPr>
                    <w:tabs>
                      <w:tab w:val="left" w:pos="0"/>
                      <w:tab w:val="left" w:pos="283"/>
                      <w:tab w:val="left" w:pos="425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46D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Сведения об оборудовании</w:t>
                  </w: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  <w:vAlign w:val="center"/>
                </w:tcPr>
                <w:p w14:paraId="6E9050E1" w14:textId="77777777" w:rsidR="005D3043" w:rsidRPr="005D3043" w:rsidRDefault="005D3043" w:rsidP="008944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30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 оборудования,</w:t>
                  </w:r>
                </w:p>
                <w:p w14:paraId="3CF9EC96" w14:textId="317BCCBD" w:rsidR="00AB745E" w:rsidRPr="00E46DFA" w:rsidRDefault="005D3043" w:rsidP="008944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30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Заводской номер</w:t>
                  </w:r>
                </w:p>
              </w:tc>
              <w:tc>
                <w:tcPr>
                  <w:tcW w:w="3119" w:type="dxa"/>
                  <w:vAlign w:val="center"/>
                </w:tcPr>
                <w:p w14:paraId="13C14BFB" w14:textId="77777777" w:rsidR="005D3043" w:rsidRPr="005D3043" w:rsidRDefault="005D3043" w:rsidP="008944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30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Свидетельство о поверке/Аттестат/Сертификат о калибровке,</w:t>
                  </w:r>
                </w:p>
                <w:p w14:paraId="2B36D190" w14:textId="798C9D25" w:rsidR="00AB745E" w:rsidRPr="00E46DFA" w:rsidRDefault="005D3043" w:rsidP="008944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30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Срок действия документа</w:t>
                  </w:r>
                </w:p>
              </w:tc>
            </w:tr>
            <w:tr w:rsidR="002F44B7" w:rsidRPr="00804D61" w14:paraId="680AA8C6" w14:textId="77777777" w:rsidTr="008944E0">
              <w:trPr>
                <w:trHeight w:val="498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F089A" w14:textId="77777777" w:rsidR="002F44B7" w:rsidRPr="00804D61" w:rsidRDefault="002F44B7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3809A5C2" w14:textId="67811685" w:rsidR="002F44B7" w:rsidRPr="00B65DDF" w:rsidRDefault="002F44B7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Дозатор пипеточный одноканальный (10-100) </w:t>
                  </w:r>
                  <w:proofErr w:type="spellStart"/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мкл</w:t>
                  </w:r>
                  <w:proofErr w:type="spellEnd"/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Блэк, </w:t>
                  </w:r>
                  <w:r w:rsidR="00CB61EF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1823077</w:t>
                  </w:r>
                </w:p>
              </w:tc>
              <w:tc>
                <w:tcPr>
                  <w:tcW w:w="3119" w:type="dxa"/>
                </w:tcPr>
                <w:p w14:paraId="0482CFB3" w14:textId="77777777" w:rsidR="00A0664B" w:rsidRPr="00B65DDF" w:rsidRDefault="00A0664B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поверке </w:t>
                  </w:r>
                </w:p>
                <w:p w14:paraId="2966C44B" w14:textId="77777777" w:rsidR="00A0664B" w:rsidRPr="00B65DDF" w:rsidRDefault="00A0664B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С-ТТ/02-08-2022/175554623</w:t>
                  </w:r>
                </w:p>
                <w:p w14:paraId="6528C496" w14:textId="224B006B" w:rsidR="002F44B7" w:rsidRPr="00B65DDF" w:rsidRDefault="00A0664B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01.08.2023 г.</w:t>
                  </w:r>
                </w:p>
              </w:tc>
            </w:tr>
            <w:tr w:rsidR="00181654" w:rsidRPr="00804D61" w14:paraId="0E91EC57" w14:textId="77777777" w:rsidTr="008944E0">
              <w:trPr>
                <w:trHeight w:val="512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523315" w14:textId="77777777" w:rsidR="00181654" w:rsidRPr="00804D61" w:rsidRDefault="00181654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097E7949" w14:textId="09004E9C" w:rsidR="00181654" w:rsidRPr="00B65DDF" w:rsidRDefault="00C65EC8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Весы неавтоматического действия HR-250AZG</w:t>
                  </w: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243C21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6А7707710</w:t>
                  </w:r>
                </w:p>
              </w:tc>
              <w:tc>
                <w:tcPr>
                  <w:tcW w:w="3119" w:type="dxa"/>
                </w:tcPr>
                <w:p w14:paraId="2E8A4B13" w14:textId="77777777" w:rsidR="004347F7" w:rsidRPr="00B65DDF" w:rsidRDefault="004347F7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Свидетельство о поверке </w:t>
                  </w:r>
                </w:p>
                <w:p w14:paraId="39BD1EAB" w14:textId="0F4C2577" w:rsidR="00243C21" w:rsidRPr="00B65DDF" w:rsidRDefault="004347F7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№С-ТТ/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-0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-202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125534659</w:t>
                  </w:r>
                </w:p>
                <w:p w14:paraId="53FF9207" w14:textId="27B565DB" w:rsidR="00181654" w:rsidRPr="00B65DDF" w:rsidRDefault="004347F7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1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2F44B7" w:rsidRPr="00804D61" w14:paraId="26B6BD42" w14:textId="77777777" w:rsidTr="008944E0">
              <w:trPr>
                <w:trHeight w:val="320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8046FC" w14:textId="77777777" w:rsidR="002F44B7" w:rsidRPr="00804D61" w:rsidRDefault="002F44B7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4B30223D" w14:textId="1D3D6328" w:rsidR="002F44B7" w:rsidRPr="00B65DDF" w:rsidRDefault="002F44B7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Весы лабораторные</w:t>
                  </w:r>
                  <w:r w:rsidR="00ED06A8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D06A8" w:rsidRPr="00B65D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SW</w:t>
                  </w:r>
                  <w:r w:rsidR="00ED06A8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-02</w:t>
                  </w:r>
                  <w:r w:rsidR="003A5D8E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CB61EF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B61EF" w:rsidRPr="00B65D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  <w:r w:rsidR="00CB61EF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18321241</w:t>
                  </w:r>
                </w:p>
              </w:tc>
              <w:tc>
                <w:tcPr>
                  <w:tcW w:w="3119" w:type="dxa"/>
                </w:tcPr>
                <w:p w14:paraId="7B736032" w14:textId="77777777" w:rsidR="00ED06A8" w:rsidRPr="00B65DDF" w:rsidRDefault="00ED06A8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поверке</w:t>
                  </w:r>
                </w:p>
                <w:p w14:paraId="143E4664" w14:textId="2E442549" w:rsidR="00ED06A8" w:rsidRPr="00B65DDF" w:rsidRDefault="00ED06A8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-0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-202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126397527</w:t>
                  </w:r>
                </w:p>
                <w:p w14:paraId="109E5F32" w14:textId="4715ABA5" w:rsidR="002F44B7" w:rsidRPr="00B65DDF" w:rsidRDefault="00ED06A8" w:rsidP="008944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EA3E53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534BED" w:rsidRPr="00804D61" w14:paraId="1B057A07" w14:textId="77777777" w:rsidTr="008944E0">
              <w:trPr>
                <w:trHeight w:val="336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030729" w14:textId="77777777" w:rsidR="00534BED" w:rsidRPr="00804D61" w:rsidRDefault="00534BED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5793EEB0" w14:textId="77777777" w:rsidR="00283763" w:rsidRDefault="002A22D3" w:rsidP="008944E0">
                  <w:pPr>
                    <w:tabs>
                      <w:tab w:val="left" w:pos="7513"/>
                      <w:tab w:val="left" w:pos="76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Термостат суховоздушный</w:t>
                  </w:r>
                </w:p>
                <w:p w14:paraId="22367FC5" w14:textId="6CF6EAA0" w:rsidR="00534BED" w:rsidRPr="00B65DDF" w:rsidRDefault="002A22D3" w:rsidP="008944E0">
                  <w:pPr>
                    <w:tabs>
                      <w:tab w:val="left" w:pos="7513"/>
                      <w:tab w:val="left" w:pos="76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ТВ-80-1, </w:t>
                  </w:r>
                  <w:r w:rsidR="00CB61EF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119" w:type="dxa"/>
                </w:tcPr>
                <w:p w14:paraId="0D354F56" w14:textId="77777777" w:rsidR="000933D2" w:rsidRPr="00B65DDF" w:rsidRDefault="00CB5E7E" w:rsidP="008944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D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Аттестат № 07-21264</w:t>
                  </w:r>
                  <w:r w:rsidR="00AF237B" w:rsidRPr="00B65D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1FD0742C" w14:textId="324E9EF8" w:rsidR="00534BED" w:rsidRPr="00B65DDF" w:rsidRDefault="00CB5E7E" w:rsidP="008944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65DD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 22.11.2022 г.</w:t>
                  </w:r>
                </w:p>
              </w:tc>
            </w:tr>
            <w:tr w:rsidR="00534BED" w:rsidRPr="00804D61" w14:paraId="6697D92D" w14:textId="77777777" w:rsidTr="008944E0">
              <w:trPr>
                <w:trHeight w:val="777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6B1C77" w14:textId="77777777" w:rsidR="00534BED" w:rsidRPr="00804D61" w:rsidRDefault="00534BED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082FD8E6" w14:textId="664E2DE2" w:rsidR="00534BED" w:rsidRPr="00B65DDF" w:rsidRDefault="002A22D3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Анализатор жидкости с рН-</w:t>
                  </w:r>
                  <w:r w:rsidR="003A5D8E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</w:t>
                  </w: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лектродом </w:t>
                  </w:r>
                  <w:proofErr w:type="spellStart"/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FiveEasy</w:t>
                  </w:r>
                  <w:proofErr w:type="spellEnd"/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F20 (электрод LE438), </w:t>
                  </w:r>
                  <w:r w:rsidR="00CB61EF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852005833/9517810</w:t>
                  </w:r>
                </w:p>
              </w:tc>
              <w:tc>
                <w:tcPr>
                  <w:tcW w:w="3119" w:type="dxa"/>
                </w:tcPr>
                <w:p w14:paraId="4E3A10C8" w14:textId="77777777" w:rsidR="002A22D3" w:rsidRPr="00B65DDF" w:rsidRDefault="002A22D3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поверке</w:t>
                  </w:r>
                </w:p>
                <w:p w14:paraId="69894D13" w14:textId="77777777" w:rsidR="00A0664B" w:rsidRPr="00B65DDF" w:rsidRDefault="000C0901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С-ТТ/31-01-2022/127618762</w:t>
                  </w:r>
                </w:p>
                <w:p w14:paraId="2EA0B6F6" w14:textId="24F86D64" w:rsidR="00534BED" w:rsidRPr="00B65DDF" w:rsidRDefault="000C0901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30.01.2023</w:t>
                  </w:r>
                  <w:r w:rsidRPr="00B65D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B65DDF" w:rsidRPr="00804D61" w14:paraId="5BC56383" w14:textId="77777777" w:rsidTr="008944E0">
              <w:trPr>
                <w:trHeight w:val="484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153053" w14:textId="77777777" w:rsidR="00B65DDF" w:rsidRPr="00804D61" w:rsidRDefault="00B65DDF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17C650C1" w14:textId="77777777" w:rsidR="00283763" w:rsidRDefault="00B65DDF" w:rsidP="008944E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B65DD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Увлажнитель воздуха </w:t>
                  </w:r>
                  <w:r w:rsidRPr="00B65DDF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BONECO</w:t>
                  </w:r>
                </w:p>
                <w:p w14:paraId="45EBA6A9" w14:textId="11DE49EA" w:rsidR="00B65DDF" w:rsidRPr="00B65DDF" w:rsidRDefault="00B65DDF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S 250</w:t>
                  </w:r>
                  <w:r w:rsidRPr="00B65DD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45363184201453</w:t>
                  </w:r>
                </w:p>
              </w:tc>
              <w:tc>
                <w:tcPr>
                  <w:tcW w:w="3119" w:type="dxa"/>
                </w:tcPr>
                <w:p w14:paraId="7C65784F" w14:textId="6C4F8E5E" w:rsidR="00B65DDF" w:rsidRPr="00B65DDF" w:rsidRDefault="00B65DDF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0664B" w:rsidRPr="00804D61" w14:paraId="1C0BD875" w14:textId="77777777" w:rsidTr="008944E0">
              <w:trPr>
                <w:trHeight w:val="738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8640DA" w14:textId="77777777" w:rsidR="00A0664B" w:rsidRPr="00804D61" w:rsidRDefault="00A0664B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0EC7E5A5" w14:textId="77777777" w:rsidR="00283763" w:rsidRDefault="00A0664B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Прибор комбинированный</w:t>
                  </w:r>
                </w:p>
                <w:p w14:paraId="7472D3B8" w14:textId="13E68D50" w:rsidR="00A0664B" w:rsidRPr="00B65DDF" w:rsidRDefault="00A0664B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Testo</w:t>
                  </w:r>
                  <w:proofErr w:type="spellEnd"/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608-H1», 45</w:t>
                  </w:r>
                  <w:r w:rsidR="00B65DDF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079050</w:t>
                  </w:r>
                </w:p>
              </w:tc>
              <w:tc>
                <w:tcPr>
                  <w:tcW w:w="3119" w:type="dxa"/>
                </w:tcPr>
                <w:p w14:paraId="799B95E5" w14:textId="77777777" w:rsidR="00283763" w:rsidRDefault="00B65DDF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поверке</w:t>
                  </w:r>
                </w:p>
                <w:p w14:paraId="43805B0D" w14:textId="2786CE0D" w:rsidR="00B65DDF" w:rsidRPr="00B65DDF" w:rsidRDefault="00B65DDF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С-ТТ/09-09-2022/186776774</w:t>
                  </w:r>
                </w:p>
                <w:p w14:paraId="743122AA" w14:textId="5C6BF8FB" w:rsidR="00A0664B" w:rsidRPr="000172AE" w:rsidRDefault="00B65DDF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08.09.2023</w:t>
                  </w:r>
                  <w:r w:rsidRPr="00B65D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A0664B" w:rsidRPr="00804D61" w14:paraId="7005ECA5" w14:textId="77777777" w:rsidTr="008944E0">
              <w:trPr>
                <w:trHeight w:val="653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EF25A5" w14:textId="77777777" w:rsidR="00A0664B" w:rsidRPr="00804D61" w:rsidRDefault="00A0664B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7AD8E592" w14:textId="77777777" w:rsidR="00283763" w:rsidRDefault="00A0664B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Прибор комбинированный</w:t>
                  </w:r>
                </w:p>
                <w:p w14:paraId="0383F533" w14:textId="037D5956" w:rsidR="00A0664B" w:rsidRPr="00B65DDF" w:rsidRDefault="00A0664B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Testo</w:t>
                  </w:r>
                  <w:proofErr w:type="spellEnd"/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608-H1», 45</w:t>
                  </w:r>
                  <w:r w:rsidR="00B65DDF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085620</w:t>
                  </w:r>
                </w:p>
              </w:tc>
              <w:tc>
                <w:tcPr>
                  <w:tcW w:w="3119" w:type="dxa"/>
                </w:tcPr>
                <w:p w14:paraId="5C89D604" w14:textId="77777777" w:rsidR="00283763" w:rsidRDefault="00B65DDF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Свидетельство о поверке</w:t>
                  </w:r>
                </w:p>
                <w:p w14:paraId="3005C33F" w14:textId="04FF987E" w:rsidR="00B65DDF" w:rsidRPr="00B65DDF" w:rsidRDefault="00B65DDF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С-ТТ/09-09-2022/186776780</w:t>
                  </w:r>
                </w:p>
                <w:p w14:paraId="7862593A" w14:textId="353BAB6C" w:rsidR="00A0664B" w:rsidRPr="000172AE" w:rsidRDefault="00B65DDF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08.09.2023</w:t>
                  </w:r>
                  <w:r w:rsidRPr="00B65D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243C21" w:rsidRPr="00804D61" w14:paraId="2FD0E850" w14:textId="77777777" w:rsidTr="008944E0">
              <w:trPr>
                <w:trHeight w:val="329"/>
              </w:trPr>
              <w:tc>
                <w:tcPr>
                  <w:tcW w:w="33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6621CF" w14:textId="77777777" w:rsidR="00243C21" w:rsidRPr="00804D61" w:rsidRDefault="00243C21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272" w:type="dxa"/>
                  <w:tcBorders>
                    <w:left w:val="single" w:sz="4" w:space="0" w:color="auto"/>
                  </w:tcBorders>
                </w:tcPr>
                <w:p w14:paraId="1D2BCA82" w14:textId="4BD55C02" w:rsidR="00243C21" w:rsidRPr="00B65DDF" w:rsidRDefault="00243C21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Цилиндр 1-100-2</w:t>
                  </w:r>
                  <w:r w:rsidR="008F573E" w:rsidRPr="00B65D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б/н</w:t>
                  </w:r>
                </w:p>
              </w:tc>
              <w:tc>
                <w:tcPr>
                  <w:tcW w:w="3119" w:type="dxa"/>
                </w:tcPr>
                <w:p w14:paraId="34049B91" w14:textId="2916803B" w:rsidR="00243C21" w:rsidRPr="00B65DDF" w:rsidRDefault="00243C21" w:rsidP="008944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Поверочное клеймо</w:t>
                  </w:r>
                  <w:r w:rsidR="00AF237B"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B65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Бессрочно</w:t>
                  </w:r>
                </w:p>
              </w:tc>
            </w:tr>
            <w:tr w:rsidR="008944E0" w:rsidRPr="00804D61" w14:paraId="43935F04" w14:textId="77777777" w:rsidTr="00283763">
              <w:trPr>
                <w:trHeight w:val="915"/>
              </w:trPr>
              <w:tc>
                <w:tcPr>
                  <w:tcW w:w="3393" w:type="dxa"/>
                  <w:vAlign w:val="center"/>
                </w:tcPr>
                <w:p w14:paraId="6FF5C3E2" w14:textId="1126D8E0" w:rsidR="008944E0" w:rsidRPr="008944E0" w:rsidRDefault="008944E0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описание образца испытаний¹</w:t>
                  </w:r>
                </w:p>
              </w:tc>
              <w:tc>
                <w:tcPr>
                  <w:tcW w:w="6391" w:type="dxa"/>
                  <w:gridSpan w:val="2"/>
                </w:tcPr>
                <w:p w14:paraId="4268A51F" w14:textId="40B1A017" w:rsidR="008944E0" w:rsidRPr="008944E0" w:rsidRDefault="008944E0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Игрушка - предмет игрового обихода, используемая с водой, для детей до 3 лет, из полимерных материалов, с элементами из резины, металла, электромеханическая с питанием от химических источников тока (батареи): Медвежонок-душ, с маркировкой «Осьминог Оливер», артикул 011.</w:t>
                  </w:r>
                </w:p>
              </w:tc>
            </w:tr>
            <w:tr w:rsidR="00243C21" w:rsidRPr="00804D61" w14:paraId="05194DE2" w14:textId="77777777" w:rsidTr="00283763">
              <w:trPr>
                <w:trHeight w:val="517"/>
              </w:trPr>
              <w:tc>
                <w:tcPr>
                  <w:tcW w:w="3393" w:type="dxa"/>
                  <w:vAlign w:val="center"/>
                </w:tcPr>
                <w:p w14:paraId="07B1049B" w14:textId="78E3C9A0" w:rsidR="00243C21" w:rsidRPr="008944E0" w:rsidRDefault="00243C21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Идентификационный код образца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2D0A7438" w14:textId="21F27DC4" w:rsidR="00243C21" w:rsidRPr="008944E0" w:rsidRDefault="00135487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И22-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1110</w:t>
                  </w:r>
                  <w:r w:rsidR="00A0664B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/00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0664B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/01</w:t>
                  </w:r>
                </w:p>
              </w:tc>
            </w:tr>
            <w:tr w:rsidR="008944E0" w:rsidRPr="000172AE" w14:paraId="6754F791" w14:textId="77777777" w:rsidTr="00283763">
              <w:trPr>
                <w:trHeight w:val="349"/>
              </w:trPr>
              <w:tc>
                <w:tcPr>
                  <w:tcW w:w="3393" w:type="dxa"/>
                  <w:vAlign w:val="center"/>
                </w:tcPr>
                <w:p w14:paraId="36CD79CB" w14:textId="54C76346" w:rsidR="008944E0" w:rsidRPr="008944E0" w:rsidRDefault="008944E0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lastRenderedPageBreak/>
                    <w:t>Предприятие-изготовитель, адрес</w:t>
                  </w: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391" w:type="dxa"/>
                  <w:gridSpan w:val="2"/>
                </w:tcPr>
                <w:p w14:paraId="03C63E69" w14:textId="16B93131" w:rsidR="008944E0" w:rsidRPr="008944E0" w:rsidRDefault="008944E0" w:rsidP="008944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Shantou City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Chenghai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District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Qinyi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Toys Factory". </w:t>
                  </w: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Место нахождения и адрес места осуществления деятельности по изготовлению продукции: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Chenghai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District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Shantou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City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Guangdong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Province</w:t>
                  </w:r>
                  <w:proofErr w:type="spellEnd"/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Китай</w:t>
                  </w:r>
                </w:p>
              </w:tc>
            </w:tr>
            <w:tr w:rsidR="008944E0" w:rsidRPr="00804D61" w14:paraId="768764F9" w14:textId="77777777" w:rsidTr="00283763">
              <w:trPr>
                <w:trHeight w:val="1618"/>
              </w:trPr>
              <w:tc>
                <w:tcPr>
                  <w:tcW w:w="3393" w:type="dxa"/>
                  <w:vAlign w:val="center"/>
                </w:tcPr>
                <w:p w14:paraId="41AA6312" w14:textId="00385D8F" w:rsidR="008944E0" w:rsidRPr="008944E0" w:rsidRDefault="008944E0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адрес Заявителя</w:t>
                  </w: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91" w:type="dxa"/>
                  <w:gridSpan w:val="2"/>
                </w:tcPr>
                <w:p w14:paraId="40A78ADF" w14:textId="060C2A7D" w:rsidR="008944E0" w:rsidRPr="008944E0" w:rsidRDefault="008944E0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 по сертификации Общества с ограниченной ответственностью "ПРОФЕССИОНАЛ". Место нахождения: 125212, Россия, город Москва, улица Адмирала Макарова, дом 8 строение 1, этаж 4, помещение XVI, комната 31. Адрес места осуществления деятельности: 125212, Россия, город Москва, улица Адмирала Макарова, дом 8 строение 1, помещение XVI, комната 31. Аттестат аккредитации № RA.RU.11НВ93, дата регистрации 03.02.2021 года</w:t>
                  </w:r>
                </w:p>
              </w:tc>
            </w:tr>
            <w:tr w:rsidR="008944E0" w:rsidRPr="00804D61" w14:paraId="5C412096" w14:textId="77777777" w:rsidTr="00283763">
              <w:trPr>
                <w:trHeight w:val="1555"/>
              </w:trPr>
              <w:tc>
                <w:tcPr>
                  <w:tcW w:w="3393" w:type="dxa"/>
                  <w:vAlign w:val="center"/>
                </w:tcPr>
                <w:p w14:paraId="1815376C" w14:textId="0D69E45C" w:rsidR="008944E0" w:rsidRPr="008944E0" w:rsidRDefault="008944E0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контактные данные Заказчика</w:t>
                  </w: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391" w:type="dxa"/>
                  <w:gridSpan w:val="2"/>
                </w:tcPr>
                <w:p w14:paraId="00FBF05F" w14:textId="5F6D9B2F" w:rsidR="008944E0" w:rsidRPr="008944E0" w:rsidRDefault="008944E0" w:rsidP="008944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 по сертификации Общества с ограниченной ответственностью "ПРОФЕССИОНАЛ". Место нахождения: 125212, Россия, город Москва, улица Адмирала Макарова, дом 8 строение 1, этаж 4, помещение XVI, комната 31. Адрес места осуществления деятельности: 125212, Россия, город Москва, улица Адмирала Макарова, дом 8 строение 1, помещение XVI, комната 31, телефон: +7 9060965802, адрес электронной почты: </w:t>
                  </w:r>
                  <w:hyperlink r:id="rId8" w:history="1">
                    <w:r w:rsidRPr="008944E0">
                      <w:rPr>
                        <w:rStyle w:val="a4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info@professionalsert.ru</w:t>
                    </w:r>
                  </w:hyperlink>
                </w:p>
              </w:tc>
            </w:tr>
            <w:tr w:rsidR="00243C21" w:rsidRPr="00804D61" w14:paraId="6B79470A" w14:textId="77777777" w:rsidTr="00283763">
              <w:trPr>
                <w:trHeight w:val="218"/>
              </w:trPr>
              <w:tc>
                <w:tcPr>
                  <w:tcW w:w="3393" w:type="dxa"/>
                  <w:vAlign w:val="center"/>
                </w:tcPr>
                <w:p w14:paraId="60125E57" w14:textId="77777777" w:rsidR="00243C21" w:rsidRPr="008944E0" w:rsidRDefault="00243C21" w:rsidP="008944E0">
                  <w:pPr>
                    <w:tabs>
                      <w:tab w:val="left" w:pos="0"/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Основание для проведения испытаний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3E450A64" w14:textId="5C8CB528" w:rsidR="00BE4377" w:rsidRPr="008944E0" w:rsidRDefault="00BE4377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Техническое задание № 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С-20220926-006</w:t>
                  </w: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от 3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.0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.2022 г.</w:t>
                  </w:r>
                </w:p>
                <w:p w14:paraId="3BBA0C5E" w14:textId="6B8A30DB" w:rsidR="00243C21" w:rsidRPr="008944E0" w:rsidRDefault="000172AE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Заявка № 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С-20220926-006</w:t>
                  </w:r>
                  <w:r w:rsidR="006F07C6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от 3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6F07C6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.0</w:t>
                  </w:r>
                  <w:r w:rsidR="008944E0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  <w:r w:rsidR="006F07C6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.2022 </w:t>
                  </w:r>
                  <w:r w:rsidR="00243C21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</w:tr>
            <w:tr w:rsidR="00243C21" w:rsidRPr="00804D61" w14:paraId="56C3B228" w14:textId="77777777" w:rsidTr="00283763">
              <w:trPr>
                <w:trHeight w:val="58"/>
              </w:trPr>
              <w:tc>
                <w:tcPr>
                  <w:tcW w:w="3393" w:type="dxa"/>
                  <w:vAlign w:val="center"/>
                </w:tcPr>
                <w:p w14:paraId="26A7431F" w14:textId="128F3D3B" w:rsidR="00243C21" w:rsidRPr="008944E0" w:rsidRDefault="00243C21" w:rsidP="008944E0">
                  <w:pPr>
                    <w:tabs>
                      <w:tab w:val="left" w:pos="283"/>
                    </w:tabs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Отбор образцов выполнен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79C6B2BB" w14:textId="20C92560" w:rsidR="00243C21" w:rsidRPr="008944E0" w:rsidRDefault="00243C21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Представителем Заказчика. Ответственность за отбор проб несет Заказчик</w:t>
                  </w:r>
                </w:p>
              </w:tc>
            </w:tr>
            <w:tr w:rsidR="00243C21" w:rsidRPr="00804D61" w14:paraId="700D4D8A" w14:textId="77777777" w:rsidTr="00283763">
              <w:trPr>
                <w:trHeight w:val="87"/>
              </w:trPr>
              <w:tc>
                <w:tcPr>
                  <w:tcW w:w="3393" w:type="dxa"/>
                  <w:vAlign w:val="center"/>
                </w:tcPr>
                <w:p w14:paraId="2C969D0C" w14:textId="564E2BB9" w:rsidR="00243C21" w:rsidRPr="008944E0" w:rsidRDefault="00243C21" w:rsidP="008944E0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Дата поступления образцов в ЛТИ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29139A25" w14:textId="4C7BAD77" w:rsidR="00243C21" w:rsidRPr="008944E0" w:rsidRDefault="008944E0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11.10</w:t>
                  </w:r>
                  <w:r w:rsidR="00297355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  <w:r w:rsidR="00243C21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</w:t>
                  </w:r>
                  <w:r w:rsidR="00135487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243C21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135487" w:rsidRPr="00804D61" w14:paraId="163775A6" w14:textId="77777777" w:rsidTr="00283763">
              <w:trPr>
                <w:trHeight w:val="58"/>
              </w:trPr>
              <w:tc>
                <w:tcPr>
                  <w:tcW w:w="3393" w:type="dxa"/>
                  <w:vAlign w:val="center"/>
                </w:tcPr>
                <w:p w14:paraId="496487A4" w14:textId="0846440D" w:rsidR="00135487" w:rsidRPr="008944E0" w:rsidRDefault="00135487" w:rsidP="008944E0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Дата начала проведения испытания (измерения)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30B4769F" w14:textId="7AF4C5EB" w:rsidR="00135487" w:rsidRPr="008944E0" w:rsidRDefault="008944E0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11.10</w:t>
                  </w:r>
                  <w:r w:rsidR="00297355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  <w:r w:rsidR="00135487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</w:tr>
            <w:tr w:rsidR="00135487" w:rsidRPr="00804D61" w14:paraId="2BE97A33" w14:textId="77777777" w:rsidTr="00283763">
              <w:trPr>
                <w:trHeight w:val="280"/>
              </w:trPr>
              <w:tc>
                <w:tcPr>
                  <w:tcW w:w="3393" w:type="dxa"/>
                  <w:vAlign w:val="center"/>
                </w:tcPr>
                <w:p w14:paraId="68A92A82" w14:textId="6D81F222" w:rsidR="00135487" w:rsidRPr="008944E0" w:rsidRDefault="00135487" w:rsidP="008944E0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Дата окончания проведения испытания (измерения)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3CD0A8D3" w14:textId="5C00A445" w:rsidR="00135487" w:rsidRPr="008944E0" w:rsidRDefault="008944E0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</w:t>
                  </w:r>
                  <w:r w:rsidR="00297355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  <w:r w:rsidR="00283763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  <w:r w:rsidR="0040794D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  <w:r w:rsidR="00135487" w:rsidRPr="008944E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2022 г.</w:t>
                  </w:r>
                </w:p>
              </w:tc>
            </w:tr>
            <w:tr w:rsidR="00135487" w:rsidRPr="00804D61" w14:paraId="49368F03" w14:textId="77777777" w:rsidTr="00283763">
              <w:trPr>
                <w:trHeight w:val="416"/>
              </w:trPr>
              <w:tc>
                <w:tcPr>
                  <w:tcW w:w="3393" w:type="dxa"/>
                  <w:vAlign w:val="center"/>
                </w:tcPr>
                <w:p w14:paraId="6ABBE47D" w14:textId="2A91B46A" w:rsidR="00135487" w:rsidRPr="00B64E9A" w:rsidRDefault="00135487" w:rsidP="008944E0">
                  <w:pPr>
                    <w:tabs>
                      <w:tab w:val="left" w:pos="283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4E9A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Дополнения, отклонения или исключения из метода</w:t>
                  </w:r>
                </w:p>
              </w:tc>
              <w:tc>
                <w:tcPr>
                  <w:tcW w:w="6391" w:type="dxa"/>
                  <w:gridSpan w:val="2"/>
                  <w:vAlign w:val="center"/>
                </w:tcPr>
                <w:p w14:paraId="45397B28" w14:textId="32C30047" w:rsidR="00135487" w:rsidRPr="00B64E9A" w:rsidRDefault="00135487" w:rsidP="008944E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B64E9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Пробоподготовка по МУ 1.1.037-95 п.4</w:t>
                  </w:r>
                </w:p>
              </w:tc>
            </w:tr>
          </w:tbl>
          <w:p w14:paraId="3701BE4F" w14:textId="77777777" w:rsidR="00951ED5" w:rsidRPr="00562328" w:rsidRDefault="00951ED5" w:rsidP="00894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623B5" w:rsidRPr="00B32A33" w14:paraId="38ECCE8E" w14:textId="77777777" w:rsidTr="00B32A33">
        <w:tblPrEx>
          <w:tblBorders>
            <w:bottom w:val="none" w:sz="0" w:space="0" w:color="auto"/>
          </w:tblBorders>
          <w:tblCellMar>
            <w:left w:w="3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5" w:type="dxa"/>
          <w:wAfter w:w="6662" w:type="dxa"/>
          <w:trHeight w:val="255"/>
        </w:trPr>
        <w:tc>
          <w:tcPr>
            <w:tcW w:w="3260" w:type="dxa"/>
            <w:gridSpan w:val="2"/>
            <w:vAlign w:val="center"/>
            <w:hideMark/>
          </w:tcPr>
          <w:p w14:paraId="6DD90048" w14:textId="77777777" w:rsidR="000623B5" w:rsidRPr="00B32A33" w:rsidRDefault="000623B5" w:rsidP="008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¹ Данные предоставлены заказчиком</w:t>
            </w:r>
          </w:p>
        </w:tc>
      </w:tr>
    </w:tbl>
    <w:p w14:paraId="6FBCF5EC" w14:textId="77777777" w:rsidR="000623B5" w:rsidRPr="000623B5" w:rsidRDefault="000623B5" w:rsidP="008944E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640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402"/>
      </w:tblGrid>
      <w:tr w:rsidR="000623B5" w:rsidRPr="000623B5" w14:paraId="15432A17" w14:textId="77777777" w:rsidTr="004D6F0C">
        <w:trPr>
          <w:trHeight w:val="295"/>
        </w:trPr>
        <w:tc>
          <w:tcPr>
            <w:tcW w:w="0" w:type="auto"/>
            <w:vAlign w:val="center"/>
            <w:hideMark/>
          </w:tcPr>
          <w:p w14:paraId="6F22ABEF" w14:textId="1948B3C2" w:rsidR="000623B5" w:rsidRDefault="000623B5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06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1524D7D2" w14:textId="77777777" w:rsidR="00283763" w:rsidRDefault="0028376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11B46A" w14:textId="63F2A7F7" w:rsidR="00283763" w:rsidRPr="000623B5" w:rsidRDefault="0028376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CB27744" w14:textId="77777777" w:rsidR="000623B5" w:rsidRPr="000623B5" w:rsidRDefault="000623B5" w:rsidP="008944E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1701"/>
        <w:gridCol w:w="1134"/>
        <w:gridCol w:w="1275"/>
        <w:gridCol w:w="2268"/>
        <w:gridCol w:w="1315"/>
      </w:tblGrid>
      <w:tr w:rsidR="00861DE3" w:rsidRPr="002767F1" w14:paraId="4FA8C926" w14:textId="77777777" w:rsidTr="00283763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F814F2A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Определяемые показатели,</w:t>
            </w:r>
          </w:p>
          <w:p w14:paraId="0EC6BFE6" w14:textId="4FD38E65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 измерени</w:t>
            </w:r>
            <w:r w:rsidR="00181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BC9286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устанавливающие правила и методы испытаний (измерений)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24E12D1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испытаний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834CABF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НД, регламентирующий объем и оценку лабораторных испытаний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C52CDAA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Заключение о соответствии</w:t>
            </w:r>
          </w:p>
        </w:tc>
      </w:tr>
      <w:tr w:rsidR="00861DE3" w:rsidRPr="00562328" w14:paraId="38E18463" w14:textId="77777777" w:rsidTr="00283763">
        <w:trPr>
          <w:trHeight w:val="3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939A135" w14:textId="77777777" w:rsidR="00861DE3" w:rsidRPr="00861DE3" w:rsidRDefault="00861DE3" w:rsidP="008944E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2EA1F08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AB55942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A2E33A3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 по 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7FB506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НД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350ABF4" w14:textId="77777777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E3" w14:paraId="77B98FF6" w14:textId="77777777" w:rsidTr="00283763">
        <w:trPr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07A2CE2" w14:textId="25AB85F3" w:rsidR="00861DE3" w:rsidRPr="00861DE3" w:rsidRDefault="00FF1ACE" w:rsidP="00894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Раздражающее действие на слизистые, баллы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0ECD407" w14:textId="269BC0FD" w:rsidR="00861DE3" w:rsidRPr="00861DE3" w:rsidRDefault="00861DE3" w:rsidP="008944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DE3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</w:t>
            </w:r>
            <w:r w:rsidRPr="00861DE3">
              <w:rPr>
                <w:rFonts w:ascii="Times New Roman" w:hAnsi="Times New Roman" w:cs="Times New Roman"/>
                <w:sz w:val="20"/>
                <w:szCs w:val="20"/>
              </w:rPr>
              <w:br/>
              <w:t>№1.1.11-12-35-2004, Гл.5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C228BE0" w14:textId="77777777" w:rsidR="00181654" w:rsidRDefault="00181654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ECA3E" w14:textId="11389AC6" w:rsidR="00861DE3" w:rsidRPr="00861DE3" w:rsidRDefault="00861DE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F7E2C3B" w14:textId="77777777" w:rsidR="00FF1ACE" w:rsidRPr="00861DE3" w:rsidRDefault="00FF1ACE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F15AC2" w14:textId="1673A5A2" w:rsidR="00861DE3" w:rsidRPr="00861DE3" w:rsidRDefault="00FF1ACE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(отсутствие)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E27AD0C" w14:textId="7F2FB2FE" w:rsidR="00861DE3" w:rsidRPr="00861DE3" w:rsidRDefault="00283763" w:rsidP="0089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763">
              <w:rPr>
                <w:rFonts w:ascii="Times New Roman" w:hAnsi="Times New Roman" w:cs="Times New Roman"/>
                <w:sz w:val="20"/>
              </w:rPr>
              <w:t xml:space="preserve">Технический регламент Таможенного союза «О безопасности игрушек» (ТР ТС 008/2011) ст. 4, п. 3.5; прилож. 2, п. 5 </w:t>
            </w:r>
            <w:proofErr w:type="spellStart"/>
            <w:r w:rsidRPr="00283763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283763">
              <w:rPr>
                <w:rFonts w:ascii="Times New Roman" w:hAnsi="Times New Roman" w:cs="Times New Roman"/>
                <w:sz w:val="20"/>
              </w:rPr>
              <w:t xml:space="preserve"> 5.1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D4ED33A" w14:textId="3AB4C854" w:rsidR="00861DE3" w:rsidRDefault="00861DE3" w:rsidP="0089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</w:p>
          <w:p w14:paraId="03268499" w14:textId="7ECF8A24" w:rsidR="00AA177C" w:rsidRPr="00861DE3" w:rsidRDefault="007D017C" w:rsidP="0089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С**</w:t>
            </w:r>
          </w:p>
        </w:tc>
      </w:tr>
    </w:tbl>
    <w:p w14:paraId="5ED7B3C5" w14:textId="77777777" w:rsidR="000623B5" w:rsidRDefault="000623B5" w:rsidP="00E402E0">
      <w:pPr>
        <w:spacing w:line="240" w:lineRule="auto"/>
        <w:rPr>
          <w:rFonts w:ascii="Arial" w:hAnsi="Arial" w:cs="Arial"/>
          <w:vanish/>
          <w:sz w:val="16"/>
          <w:szCs w:val="16"/>
        </w:rPr>
      </w:pPr>
    </w:p>
    <w:p w14:paraId="0EF7BD6E" w14:textId="77777777" w:rsidR="00B8603F" w:rsidRDefault="00B8603F" w:rsidP="00E40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0"/>
          <w:szCs w:val="20"/>
        </w:rPr>
      </w:pPr>
    </w:p>
    <w:p w14:paraId="5B9F7E75" w14:textId="37728B78" w:rsidR="00490913" w:rsidRDefault="000623B5" w:rsidP="00E402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29"/>
          <w:sz w:val="20"/>
          <w:szCs w:val="20"/>
        </w:rPr>
      </w:pPr>
      <w:r w:rsidRPr="00462782">
        <w:rPr>
          <w:rFonts w:ascii="Times New Roman" w:hAnsi="Times New Roman" w:cs="Times New Roman"/>
          <w:color w:val="292929"/>
          <w:sz w:val="20"/>
          <w:szCs w:val="20"/>
        </w:rPr>
        <w:t xml:space="preserve"> </w:t>
      </w:r>
      <w:r w:rsidR="008F573E">
        <w:rPr>
          <w:rFonts w:ascii="Times New Roman CYR" w:hAnsi="Times New Roman CYR" w:cs="Times New Roman CYR"/>
          <w:color w:val="292929"/>
          <w:sz w:val="20"/>
          <w:szCs w:val="20"/>
        </w:rPr>
        <w:t xml:space="preserve">Условные обозначения: </w:t>
      </w:r>
    </w:p>
    <w:p w14:paraId="5E520DAA" w14:textId="77777777" w:rsidR="008F573E" w:rsidRDefault="008F573E" w:rsidP="00E402E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29"/>
          <w:sz w:val="20"/>
          <w:szCs w:val="20"/>
        </w:rPr>
      </w:pPr>
      <w:r>
        <w:rPr>
          <w:rFonts w:ascii="Times New Roman" w:hAnsi="Times New Roman" w:cs="Times New Roman"/>
          <w:color w:val="292929"/>
          <w:sz w:val="20"/>
          <w:szCs w:val="20"/>
        </w:rPr>
        <w:t>«</w:t>
      </w:r>
      <w:r>
        <w:rPr>
          <w:rFonts w:ascii="Times New Roman CYR" w:hAnsi="Times New Roman CYR" w:cs="Times New Roman CYR"/>
          <w:color w:val="292929"/>
          <w:sz w:val="20"/>
          <w:szCs w:val="20"/>
        </w:rPr>
        <w:t>С</w:t>
      </w:r>
      <w:r>
        <w:rPr>
          <w:rFonts w:ascii="Times New Roman" w:hAnsi="Times New Roman" w:cs="Times New Roman"/>
          <w:color w:val="292929"/>
          <w:sz w:val="20"/>
          <w:szCs w:val="20"/>
        </w:rPr>
        <w:t xml:space="preserve">» - </w:t>
      </w:r>
      <w:r>
        <w:rPr>
          <w:rFonts w:ascii="Times New Roman CYR" w:hAnsi="Times New Roman CYR" w:cs="Times New Roman CYR"/>
          <w:color w:val="292929"/>
          <w:sz w:val="20"/>
          <w:szCs w:val="20"/>
        </w:rPr>
        <w:t>образец (проба) соответствует требованиям нормативного документа</w:t>
      </w:r>
    </w:p>
    <w:p w14:paraId="2E817502" w14:textId="03D374FE" w:rsidR="00490913" w:rsidRDefault="008F573E" w:rsidP="00220D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29"/>
          <w:sz w:val="20"/>
          <w:szCs w:val="20"/>
        </w:rPr>
      </w:pPr>
      <w:r>
        <w:rPr>
          <w:rFonts w:ascii="Times New Roman" w:hAnsi="Times New Roman" w:cs="Times New Roman"/>
          <w:color w:val="292929"/>
          <w:sz w:val="20"/>
          <w:szCs w:val="20"/>
        </w:rPr>
        <w:t>«</w:t>
      </w:r>
      <w:r>
        <w:rPr>
          <w:rFonts w:ascii="Times New Roman CYR" w:hAnsi="Times New Roman CYR" w:cs="Times New Roman CYR"/>
          <w:color w:val="292929"/>
          <w:sz w:val="20"/>
          <w:szCs w:val="20"/>
        </w:rPr>
        <w:t>Н</w:t>
      </w:r>
      <w:r>
        <w:rPr>
          <w:rFonts w:ascii="Times New Roman" w:hAnsi="Times New Roman" w:cs="Times New Roman"/>
          <w:color w:val="292929"/>
          <w:sz w:val="20"/>
          <w:szCs w:val="20"/>
        </w:rPr>
        <w:t xml:space="preserve">» - </w:t>
      </w:r>
      <w:r>
        <w:rPr>
          <w:rFonts w:ascii="Times New Roman CYR" w:hAnsi="Times New Roman CYR" w:cs="Times New Roman CYR"/>
          <w:color w:val="292929"/>
          <w:sz w:val="20"/>
          <w:szCs w:val="20"/>
        </w:rPr>
        <w:t>образец (проба) не соответствует требованиям нормативного документа</w:t>
      </w:r>
    </w:p>
    <w:p w14:paraId="623BE25A" w14:textId="77777777" w:rsidR="00E31544" w:rsidRDefault="00E31544" w:rsidP="00220D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29"/>
          <w:sz w:val="20"/>
          <w:szCs w:val="20"/>
        </w:rPr>
      </w:pPr>
    </w:p>
    <w:p w14:paraId="610D1EE9" w14:textId="77777777" w:rsidR="008F573E" w:rsidRPr="00A3092C" w:rsidRDefault="008F573E" w:rsidP="00E402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58861896"/>
      <w:r w:rsidRPr="00A3092C">
        <w:rPr>
          <w:rFonts w:ascii="Times New Roman" w:eastAsia="Calibri" w:hAnsi="Times New Roman" w:cs="Times New Roman"/>
          <w:sz w:val="20"/>
          <w:szCs w:val="20"/>
        </w:rPr>
        <w:t xml:space="preserve">*Решение о соответствии/несоответствии </w:t>
      </w:r>
      <w:r>
        <w:rPr>
          <w:rFonts w:ascii="Times New Roman" w:eastAsia="Calibri" w:hAnsi="Times New Roman" w:cs="Times New Roman"/>
          <w:sz w:val="20"/>
          <w:szCs w:val="20"/>
        </w:rPr>
        <w:t>объекта испытаний по показателю принято</w:t>
      </w:r>
      <w:r w:rsidRPr="00A309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 основании</w:t>
      </w:r>
      <w:r w:rsidRPr="00A3092C">
        <w:rPr>
          <w:rFonts w:ascii="Times New Roman" w:eastAsia="Calibri" w:hAnsi="Times New Roman" w:cs="Times New Roman"/>
          <w:sz w:val="20"/>
          <w:szCs w:val="20"/>
        </w:rPr>
        <w:t xml:space="preserve"> результата с учётом </w:t>
      </w:r>
      <w:r>
        <w:rPr>
          <w:rFonts w:ascii="Times New Roman" w:eastAsia="Calibri" w:hAnsi="Times New Roman" w:cs="Times New Roman"/>
          <w:sz w:val="20"/>
          <w:szCs w:val="20"/>
        </w:rPr>
        <w:t>расширенной неопределённости при коэффициенте охвата К=2 (Р=0,95)</w:t>
      </w:r>
      <w:r w:rsidRPr="00A3092C">
        <w:rPr>
          <w:rFonts w:ascii="Times New Roman" w:eastAsia="Calibri" w:hAnsi="Times New Roman" w:cs="Times New Roman"/>
          <w:sz w:val="20"/>
          <w:szCs w:val="20"/>
        </w:rPr>
        <w:t>.</w:t>
      </w:r>
      <w:r w:rsidRPr="00A309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4F67ADA2" w14:textId="77777777" w:rsidR="008F573E" w:rsidRDefault="008F573E" w:rsidP="00E402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092C">
        <w:rPr>
          <w:rFonts w:ascii="Times New Roman" w:eastAsia="Calibri" w:hAnsi="Times New Roman" w:cs="Times New Roman"/>
          <w:sz w:val="20"/>
          <w:szCs w:val="20"/>
        </w:rPr>
        <w:t xml:space="preserve">**Решение о соответствии/несоответствии </w:t>
      </w:r>
      <w:r>
        <w:rPr>
          <w:rFonts w:ascii="Times New Roman" w:eastAsia="Calibri" w:hAnsi="Times New Roman" w:cs="Times New Roman"/>
          <w:sz w:val="20"/>
          <w:szCs w:val="20"/>
        </w:rPr>
        <w:t>объекта испытаний по показателю</w:t>
      </w:r>
      <w:r w:rsidRPr="00A3092C">
        <w:rPr>
          <w:rFonts w:ascii="Times New Roman" w:eastAsia="Calibri" w:hAnsi="Times New Roman" w:cs="Times New Roman"/>
          <w:sz w:val="20"/>
          <w:szCs w:val="20"/>
        </w:rPr>
        <w:t xml:space="preserve"> принято в соответствии с НД на метод испытаний.</w:t>
      </w:r>
    </w:p>
    <w:p w14:paraId="3712F688" w14:textId="2661A242" w:rsidR="00D06045" w:rsidRDefault="008F573E" w:rsidP="00E402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092C">
        <w:rPr>
          <w:rFonts w:ascii="Times New Roman" w:eastAsia="Calibri" w:hAnsi="Times New Roman" w:cs="Times New Roman"/>
          <w:sz w:val="20"/>
          <w:szCs w:val="20"/>
        </w:rPr>
        <w:t xml:space="preserve">***Решение о соответствии/несоответствии </w:t>
      </w:r>
      <w:r>
        <w:rPr>
          <w:rFonts w:ascii="Times New Roman" w:eastAsia="Calibri" w:hAnsi="Times New Roman" w:cs="Times New Roman"/>
          <w:sz w:val="20"/>
          <w:szCs w:val="20"/>
        </w:rPr>
        <w:t>принято в соответствии с правилом принятия решения, установленным Заказчиком.</w:t>
      </w:r>
      <w:bookmarkEnd w:id="0"/>
    </w:p>
    <w:p w14:paraId="3A5018FE" w14:textId="77777777" w:rsidR="00490913" w:rsidRPr="0071406E" w:rsidRDefault="00490913" w:rsidP="00E402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F5E5C1" w14:textId="02D62ACA" w:rsidR="008F573E" w:rsidRPr="00562328" w:rsidRDefault="008F573E" w:rsidP="00E402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23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17BFA1A" w14:textId="77777777" w:rsidR="008F573E" w:rsidRPr="00562328" w:rsidRDefault="008F573E" w:rsidP="00E402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3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результаты протокола испытаний распространяются только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</w:t>
      </w:r>
      <w:r w:rsidRPr="0056232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подвергнутый испытаниям.</w:t>
      </w:r>
    </w:p>
    <w:p w14:paraId="7C367AE1" w14:textId="77777777" w:rsidR="008F573E" w:rsidRPr="00562328" w:rsidRDefault="008F573E" w:rsidP="00E402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6232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Настоящий протокол не может быть полностью или частично перепечатан без разрешения испытательной лаборатории.</w:t>
      </w:r>
    </w:p>
    <w:tbl>
      <w:tblPr>
        <w:tblW w:w="1025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58"/>
      </w:tblGrid>
      <w:tr w:rsidR="008F573E" w:rsidRPr="00653BD0" w14:paraId="2C28D6F5" w14:textId="77777777" w:rsidTr="00B64E9A">
        <w:tc>
          <w:tcPr>
            <w:tcW w:w="10258" w:type="dxa"/>
            <w:shd w:val="clear" w:color="FFFFFF" w:fill="auto"/>
            <w:vAlign w:val="bottom"/>
          </w:tcPr>
          <w:p w14:paraId="5114F5DC" w14:textId="77777777" w:rsidR="008F573E" w:rsidRPr="00653BD0" w:rsidRDefault="008F573E" w:rsidP="0071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73E" w:rsidRPr="00653BD0" w14:paraId="1A417819" w14:textId="77777777" w:rsidTr="00B64E9A">
        <w:tc>
          <w:tcPr>
            <w:tcW w:w="10258" w:type="dxa"/>
            <w:shd w:val="clear" w:color="FFFFFF" w:fill="auto"/>
            <w:vAlign w:val="bottom"/>
          </w:tcPr>
          <w:p w14:paraId="2B0C3CC4" w14:textId="128CDAC6" w:rsidR="008F573E" w:rsidRDefault="008F573E" w:rsidP="0071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оформление протокола                           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6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894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Фиклистова О.А.</w:t>
            </w:r>
          </w:p>
          <w:p w14:paraId="76E715EF" w14:textId="0F6C5768" w:rsidR="008F573E" w:rsidRPr="00653BD0" w:rsidRDefault="008F573E" w:rsidP="0071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подпись</w:t>
            </w:r>
            <w:r w:rsidRPr="006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653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</w:tr>
    </w:tbl>
    <w:p w14:paraId="02DB9323" w14:textId="0ABAFB77" w:rsidR="00894CD3" w:rsidRPr="00860689" w:rsidRDefault="008944E0" w:rsidP="008944E0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Hlk58861930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="008F573E" w:rsidRPr="005A49EC">
        <w:rPr>
          <w:rFonts w:ascii="Times New Roman" w:eastAsia="Calibri" w:hAnsi="Times New Roman" w:cs="Times New Roman"/>
          <w:b/>
          <w:bCs/>
          <w:sz w:val="20"/>
          <w:szCs w:val="20"/>
        </w:rPr>
        <w:t>Конец протокола</w:t>
      </w:r>
      <w:bookmarkEnd w:id="1"/>
    </w:p>
    <w:sectPr w:rsidR="00894CD3" w:rsidRPr="00860689" w:rsidSect="000933D2">
      <w:footerReference w:type="default" r:id="rId9"/>
      <w:pgSz w:w="11906" w:h="16838"/>
      <w:pgMar w:top="1134" w:right="850" w:bottom="1134" w:left="1134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ABB9" w14:textId="77777777" w:rsidR="00E967DC" w:rsidRDefault="00E967DC" w:rsidP="00C45103">
      <w:pPr>
        <w:spacing w:after="0" w:line="240" w:lineRule="auto"/>
      </w:pPr>
      <w:r>
        <w:separator/>
      </w:r>
    </w:p>
  </w:endnote>
  <w:endnote w:type="continuationSeparator" w:id="0">
    <w:p w14:paraId="7891BE68" w14:textId="77777777" w:rsidR="00E967DC" w:rsidRDefault="00E967DC" w:rsidP="00C4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96F0" w14:textId="096D3C4C" w:rsidR="00894CD3" w:rsidRPr="00894CD3" w:rsidRDefault="00894CD3">
    <w:pPr>
      <w:pStyle w:val="a9"/>
      <w:jc w:val="center"/>
      <w:rPr>
        <w:rFonts w:ascii="Times New Roman" w:hAnsi="Times New Roman" w:cs="Times New Roman"/>
        <w:sz w:val="20"/>
        <w:szCs w:val="20"/>
      </w:rPr>
    </w:pPr>
    <w:r>
      <w:t xml:space="preserve"> </w:t>
    </w:r>
    <w:r w:rsidR="00F81E17">
      <w:t xml:space="preserve">                                                                 </w:t>
    </w:r>
    <w:r w:rsidRPr="00894CD3">
      <w:rPr>
        <w:rFonts w:ascii="Times New Roman" w:hAnsi="Times New Roman" w:cs="Times New Roman"/>
        <w:sz w:val="20"/>
        <w:szCs w:val="20"/>
      </w:rPr>
      <w:t>Протокол испытаний №</w:t>
    </w:r>
    <w:r w:rsidR="00CF2F74">
      <w:rPr>
        <w:rFonts w:ascii="Times New Roman" w:hAnsi="Times New Roman" w:cs="Times New Roman"/>
        <w:sz w:val="20"/>
        <w:szCs w:val="20"/>
      </w:rPr>
      <w:t xml:space="preserve"> 0</w:t>
    </w:r>
    <w:r w:rsidR="00534BED">
      <w:rPr>
        <w:rFonts w:ascii="Times New Roman" w:hAnsi="Times New Roman" w:cs="Times New Roman"/>
        <w:sz w:val="20"/>
        <w:szCs w:val="20"/>
      </w:rPr>
      <w:t>4</w:t>
    </w:r>
    <w:r w:rsidR="008944E0">
      <w:rPr>
        <w:rFonts w:ascii="Times New Roman" w:hAnsi="Times New Roman" w:cs="Times New Roman"/>
        <w:sz w:val="20"/>
        <w:szCs w:val="20"/>
      </w:rPr>
      <w:t>13</w:t>
    </w:r>
    <w:r w:rsidR="00283763">
      <w:rPr>
        <w:rFonts w:ascii="Times New Roman" w:hAnsi="Times New Roman" w:cs="Times New Roman"/>
        <w:sz w:val="20"/>
        <w:szCs w:val="20"/>
      </w:rPr>
      <w:t>10</w:t>
    </w:r>
    <w:r w:rsidR="00EA0EE3">
      <w:rPr>
        <w:rFonts w:ascii="Times New Roman" w:hAnsi="Times New Roman" w:cs="Times New Roman"/>
        <w:sz w:val="20"/>
        <w:szCs w:val="20"/>
      </w:rPr>
      <w:t>221</w:t>
    </w:r>
    <w:r w:rsidR="00283763">
      <w:rPr>
        <w:rFonts w:ascii="Times New Roman" w:hAnsi="Times New Roman" w:cs="Times New Roman"/>
        <w:sz w:val="20"/>
        <w:szCs w:val="20"/>
      </w:rPr>
      <w:t>3</w:t>
    </w:r>
    <w:r w:rsidR="008944E0">
      <w:rPr>
        <w:rFonts w:ascii="Times New Roman" w:hAnsi="Times New Roman" w:cs="Times New Roman"/>
        <w:sz w:val="20"/>
        <w:szCs w:val="20"/>
      </w:rPr>
      <w:t>2</w:t>
    </w:r>
    <w:r w:rsidR="00F81E17">
      <w:rPr>
        <w:rFonts w:ascii="Times New Roman" w:hAnsi="Times New Roman" w:cs="Times New Roman"/>
        <w:sz w:val="20"/>
        <w:szCs w:val="20"/>
      </w:rPr>
      <w:t xml:space="preserve">                         </w:t>
    </w:r>
    <w:r w:rsidRPr="00894CD3">
      <w:rPr>
        <w:rFonts w:ascii="Times New Roman" w:hAnsi="Times New Roman" w:cs="Times New Roman"/>
        <w:sz w:val="20"/>
        <w:szCs w:val="20"/>
      </w:rPr>
      <w:t xml:space="preserve">Стр. </w:t>
    </w:r>
    <w:r w:rsidRPr="00894CD3">
      <w:rPr>
        <w:rFonts w:ascii="Times New Roman" w:hAnsi="Times New Roman" w:cs="Times New Roman"/>
        <w:sz w:val="20"/>
        <w:szCs w:val="20"/>
      </w:rPr>
      <w:fldChar w:fldCharType="begin"/>
    </w:r>
    <w:r w:rsidRPr="00894CD3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94CD3">
      <w:rPr>
        <w:rFonts w:ascii="Times New Roman" w:hAnsi="Times New Roman" w:cs="Times New Roman"/>
        <w:sz w:val="20"/>
        <w:szCs w:val="20"/>
      </w:rPr>
      <w:fldChar w:fldCharType="separate"/>
    </w:r>
    <w:r w:rsidRPr="00894CD3">
      <w:rPr>
        <w:rFonts w:ascii="Times New Roman" w:hAnsi="Times New Roman" w:cs="Times New Roman"/>
        <w:sz w:val="20"/>
        <w:szCs w:val="20"/>
      </w:rPr>
      <w:t>2</w:t>
    </w:r>
    <w:r w:rsidRPr="00894CD3">
      <w:rPr>
        <w:rFonts w:ascii="Times New Roman" w:hAnsi="Times New Roman" w:cs="Times New Roman"/>
        <w:sz w:val="20"/>
        <w:szCs w:val="20"/>
      </w:rPr>
      <w:fldChar w:fldCharType="end"/>
    </w:r>
    <w:r w:rsidRPr="00894CD3">
      <w:rPr>
        <w:rFonts w:ascii="Times New Roman" w:hAnsi="Times New Roman" w:cs="Times New Roman"/>
        <w:sz w:val="20"/>
        <w:szCs w:val="20"/>
      </w:rPr>
      <w:t xml:space="preserve"> из </w:t>
    </w:r>
    <w:r w:rsidRPr="00894CD3">
      <w:rPr>
        <w:rFonts w:ascii="Times New Roman" w:hAnsi="Times New Roman" w:cs="Times New Roman"/>
        <w:sz w:val="20"/>
        <w:szCs w:val="20"/>
      </w:rPr>
      <w:fldChar w:fldCharType="begin"/>
    </w:r>
    <w:r w:rsidRPr="00894CD3">
      <w:rPr>
        <w:rFonts w:ascii="Times New Roman" w:hAnsi="Times New Roman" w:cs="Times New Roman"/>
        <w:sz w:val="20"/>
        <w:szCs w:val="20"/>
      </w:rPr>
      <w:instrText>NUMPAGES \* арабский \* MERGEFORMAT</w:instrText>
    </w:r>
    <w:r w:rsidRPr="00894CD3">
      <w:rPr>
        <w:rFonts w:ascii="Times New Roman" w:hAnsi="Times New Roman" w:cs="Times New Roman"/>
        <w:sz w:val="20"/>
        <w:szCs w:val="20"/>
      </w:rPr>
      <w:fldChar w:fldCharType="separate"/>
    </w:r>
    <w:r w:rsidRPr="00894CD3">
      <w:rPr>
        <w:rFonts w:ascii="Times New Roman" w:hAnsi="Times New Roman" w:cs="Times New Roman"/>
        <w:sz w:val="20"/>
        <w:szCs w:val="20"/>
      </w:rPr>
      <w:t>2</w:t>
    </w:r>
    <w:r w:rsidRPr="00894CD3">
      <w:rPr>
        <w:rFonts w:ascii="Times New Roman" w:hAnsi="Times New Roman" w:cs="Times New Roman"/>
        <w:sz w:val="20"/>
        <w:szCs w:val="20"/>
      </w:rPr>
      <w:fldChar w:fldCharType="end"/>
    </w:r>
  </w:p>
  <w:p w14:paraId="1D8B7020" w14:textId="04C21739" w:rsidR="00C45103" w:rsidRPr="00C45103" w:rsidRDefault="00C45103" w:rsidP="00C4510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FEB5" w14:textId="77777777" w:rsidR="00E967DC" w:rsidRDefault="00E967DC" w:rsidP="00C45103">
      <w:pPr>
        <w:spacing w:after="0" w:line="240" w:lineRule="auto"/>
      </w:pPr>
      <w:r>
        <w:separator/>
      </w:r>
    </w:p>
  </w:footnote>
  <w:footnote w:type="continuationSeparator" w:id="0">
    <w:p w14:paraId="4164C356" w14:textId="77777777" w:rsidR="00E967DC" w:rsidRDefault="00E967DC" w:rsidP="00C4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6584"/>
    <w:multiLevelType w:val="hybridMultilevel"/>
    <w:tmpl w:val="7B8C0936"/>
    <w:lvl w:ilvl="0" w:tplc="D53880AA">
      <w:start w:val="1"/>
      <w:numFmt w:val="decimal"/>
      <w:lvlText w:val="%1."/>
      <w:lvlJc w:val="left"/>
      <w:pPr>
        <w:ind w:left="1395" w:hanging="357"/>
        <w:jc w:val="right"/>
      </w:pPr>
      <w:rPr>
        <w:rFonts w:hint="default"/>
        <w:b/>
        <w:bCs/>
        <w:i/>
        <w:w w:val="102"/>
        <w:u w:val="thick" w:color="161618"/>
      </w:rPr>
    </w:lvl>
    <w:lvl w:ilvl="1" w:tplc="784446AC">
      <w:numFmt w:val="bullet"/>
      <w:lvlText w:val="•"/>
      <w:lvlJc w:val="left"/>
      <w:pPr>
        <w:ind w:left="1867" w:hanging="360"/>
      </w:pPr>
      <w:rPr>
        <w:rFonts w:ascii="Times New Roman" w:eastAsia="Times New Roman" w:hAnsi="Times New Roman" w:cs="Times New Roman" w:hint="default"/>
        <w:color w:val="131315"/>
        <w:w w:val="109"/>
        <w:sz w:val="23"/>
        <w:szCs w:val="23"/>
      </w:rPr>
    </w:lvl>
    <w:lvl w:ilvl="2" w:tplc="C84A6424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3DC6320A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03FAFF98"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0A0CDAB6">
      <w:numFmt w:val="bullet"/>
      <w:lvlText w:val="•"/>
      <w:lvlJc w:val="left"/>
      <w:pPr>
        <w:ind w:left="5367" w:hanging="360"/>
      </w:pPr>
      <w:rPr>
        <w:rFonts w:hint="default"/>
      </w:rPr>
    </w:lvl>
    <w:lvl w:ilvl="6" w:tplc="14D6D802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73C6DBF2"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78FCCDAE">
      <w:numFmt w:val="bullet"/>
      <w:lvlText w:val="•"/>
      <w:lvlJc w:val="left"/>
      <w:pPr>
        <w:ind w:left="8795" w:hanging="360"/>
      </w:pPr>
      <w:rPr>
        <w:rFonts w:hint="default"/>
      </w:rPr>
    </w:lvl>
  </w:abstractNum>
  <w:abstractNum w:abstractNumId="1" w15:restartNumberingAfterBreak="0">
    <w:nsid w:val="7D3E7A3D"/>
    <w:multiLevelType w:val="hybridMultilevel"/>
    <w:tmpl w:val="8796E4BE"/>
    <w:lvl w:ilvl="0" w:tplc="E4DC7C86">
      <w:numFmt w:val="bullet"/>
      <w:lvlText w:val="-"/>
      <w:lvlJc w:val="left"/>
      <w:pPr>
        <w:ind w:left="1382" w:hanging="139"/>
      </w:pPr>
      <w:rPr>
        <w:rFonts w:ascii="Times New Roman" w:eastAsia="Times New Roman" w:hAnsi="Times New Roman" w:cs="Times New Roman" w:hint="default"/>
        <w:color w:val="18181A"/>
        <w:w w:val="105"/>
        <w:sz w:val="23"/>
        <w:szCs w:val="23"/>
      </w:rPr>
    </w:lvl>
    <w:lvl w:ilvl="1" w:tplc="B9128106">
      <w:numFmt w:val="bullet"/>
      <w:lvlText w:val="•"/>
      <w:lvlJc w:val="left"/>
      <w:pPr>
        <w:ind w:left="1950" w:hanging="365"/>
      </w:pPr>
      <w:rPr>
        <w:rFonts w:ascii="Times New Roman" w:eastAsia="Times New Roman" w:hAnsi="Times New Roman" w:cs="Times New Roman" w:hint="default"/>
        <w:color w:val="18181A"/>
        <w:w w:val="103"/>
        <w:sz w:val="23"/>
        <w:szCs w:val="23"/>
      </w:rPr>
    </w:lvl>
    <w:lvl w:ilvl="2" w:tplc="299E031E">
      <w:numFmt w:val="bullet"/>
      <w:lvlText w:val="•"/>
      <w:lvlJc w:val="left"/>
      <w:pPr>
        <w:ind w:left="2960" w:hanging="365"/>
      </w:pPr>
      <w:rPr>
        <w:rFonts w:hint="default"/>
      </w:rPr>
    </w:lvl>
    <w:lvl w:ilvl="3" w:tplc="E3DE5618">
      <w:numFmt w:val="bullet"/>
      <w:lvlText w:val="•"/>
      <w:lvlJc w:val="left"/>
      <w:pPr>
        <w:ind w:left="3960" w:hanging="365"/>
      </w:pPr>
      <w:rPr>
        <w:rFonts w:hint="default"/>
      </w:rPr>
    </w:lvl>
    <w:lvl w:ilvl="4" w:tplc="54EC3C70">
      <w:numFmt w:val="bullet"/>
      <w:lvlText w:val="•"/>
      <w:lvlJc w:val="left"/>
      <w:pPr>
        <w:ind w:left="4960" w:hanging="365"/>
      </w:pPr>
      <w:rPr>
        <w:rFonts w:hint="default"/>
      </w:rPr>
    </w:lvl>
    <w:lvl w:ilvl="5" w:tplc="F72C1EC8">
      <w:numFmt w:val="bullet"/>
      <w:lvlText w:val="•"/>
      <w:lvlJc w:val="left"/>
      <w:pPr>
        <w:ind w:left="5960" w:hanging="365"/>
      </w:pPr>
      <w:rPr>
        <w:rFonts w:hint="default"/>
      </w:rPr>
    </w:lvl>
    <w:lvl w:ilvl="6" w:tplc="44028D68">
      <w:numFmt w:val="bullet"/>
      <w:lvlText w:val="•"/>
      <w:lvlJc w:val="left"/>
      <w:pPr>
        <w:ind w:left="6960" w:hanging="365"/>
      </w:pPr>
      <w:rPr>
        <w:rFonts w:hint="default"/>
      </w:rPr>
    </w:lvl>
    <w:lvl w:ilvl="7" w:tplc="6C1A9F54">
      <w:numFmt w:val="bullet"/>
      <w:lvlText w:val="•"/>
      <w:lvlJc w:val="left"/>
      <w:pPr>
        <w:ind w:left="7960" w:hanging="365"/>
      </w:pPr>
      <w:rPr>
        <w:rFonts w:hint="default"/>
      </w:rPr>
    </w:lvl>
    <w:lvl w:ilvl="8" w:tplc="FADA3062">
      <w:numFmt w:val="bullet"/>
      <w:lvlText w:val="•"/>
      <w:lvlJc w:val="left"/>
      <w:pPr>
        <w:ind w:left="8960" w:hanging="365"/>
      </w:pPr>
      <w:rPr>
        <w:rFonts w:hint="default"/>
      </w:rPr>
    </w:lvl>
  </w:abstractNum>
  <w:num w:numId="1" w16cid:durableId="1974941333">
    <w:abstractNumId w:val="0"/>
  </w:num>
  <w:num w:numId="2" w16cid:durableId="116778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D5"/>
    <w:rsid w:val="00011E43"/>
    <w:rsid w:val="00013CBF"/>
    <w:rsid w:val="00015BBF"/>
    <w:rsid w:val="000172AE"/>
    <w:rsid w:val="000355F2"/>
    <w:rsid w:val="00054DDF"/>
    <w:rsid w:val="000556A1"/>
    <w:rsid w:val="000623B5"/>
    <w:rsid w:val="0008345C"/>
    <w:rsid w:val="000933D2"/>
    <w:rsid w:val="000A478D"/>
    <w:rsid w:val="000A4E3C"/>
    <w:rsid w:val="000A665D"/>
    <w:rsid w:val="000B34E6"/>
    <w:rsid w:val="000B3691"/>
    <w:rsid w:val="000C0901"/>
    <w:rsid w:val="000D5661"/>
    <w:rsid w:val="000D6E9F"/>
    <w:rsid w:val="000E2E77"/>
    <w:rsid w:val="000F02F3"/>
    <w:rsid w:val="000F06EE"/>
    <w:rsid w:val="000F1465"/>
    <w:rsid w:val="000F763E"/>
    <w:rsid w:val="00101CDE"/>
    <w:rsid w:val="001122EF"/>
    <w:rsid w:val="00132074"/>
    <w:rsid w:val="00135487"/>
    <w:rsid w:val="001354CA"/>
    <w:rsid w:val="00142C67"/>
    <w:rsid w:val="00144481"/>
    <w:rsid w:val="00155938"/>
    <w:rsid w:val="001752C8"/>
    <w:rsid w:val="00176968"/>
    <w:rsid w:val="00176A4F"/>
    <w:rsid w:val="00181654"/>
    <w:rsid w:val="001A3837"/>
    <w:rsid w:val="001A4BE5"/>
    <w:rsid w:val="001B5F1B"/>
    <w:rsid w:val="001C1174"/>
    <w:rsid w:val="001C243E"/>
    <w:rsid w:val="001D65CD"/>
    <w:rsid w:val="001E3FF2"/>
    <w:rsid w:val="002013C0"/>
    <w:rsid w:val="002074E4"/>
    <w:rsid w:val="00217F3D"/>
    <w:rsid w:val="00220D52"/>
    <w:rsid w:val="00222C63"/>
    <w:rsid w:val="0023297F"/>
    <w:rsid w:val="00237913"/>
    <w:rsid w:val="00243C21"/>
    <w:rsid w:val="00243E88"/>
    <w:rsid w:val="00267517"/>
    <w:rsid w:val="00283763"/>
    <w:rsid w:val="0028697C"/>
    <w:rsid w:val="00293C61"/>
    <w:rsid w:val="00297355"/>
    <w:rsid w:val="002A22D3"/>
    <w:rsid w:val="002C107D"/>
    <w:rsid w:val="002C26D0"/>
    <w:rsid w:val="002C311F"/>
    <w:rsid w:val="002D0EDF"/>
    <w:rsid w:val="002F44B7"/>
    <w:rsid w:val="002F62C5"/>
    <w:rsid w:val="00312090"/>
    <w:rsid w:val="0033648B"/>
    <w:rsid w:val="0034026C"/>
    <w:rsid w:val="0034485F"/>
    <w:rsid w:val="00367A07"/>
    <w:rsid w:val="00370533"/>
    <w:rsid w:val="0037278B"/>
    <w:rsid w:val="00385EA2"/>
    <w:rsid w:val="0039178B"/>
    <w:rsid w:val="003952C3"/>
    <w:rsid w:val="003A4297"/>
    <w:rsid w:val="003A5D8E"/>
    <w:rsid w:val="003E2F69"/>
    <w:rsid w:val="003F273A"/>
    <w:rsid w:val="00403F88"/>
    <w:rsid w:val="004045CB"/>
    <w:rsid w:val="0040794D"/>
    <w:rsid w:val="004347F7"/>
    <w:rsid w:val="00444FA1"/>
    <w:rsid w:val="004543E5"/>
    <w:rsid w:val="00462782"/>
    <w:rsid w:val="00485369"/>
    <w:rsid w:val="00490913"/>
    <w:rsid w:val="004B12D4"/>
    <w:rsid w:val="004B7FE1"/>
    <w:rsid w:val="004D6F0C"/>
    <w:rsid w:val="004E658D"/>
    <w:rsid w:val="004F05BA"/>
    <w:rsid w:val="004F0D64"/>
    <w:rsid w:val="00525788"/>
    <w:rsid w:val="00534BED"/>
    <w:rsid w:val="0054507A"/>
    <w:rsid w:val="00554862"/>
    <w:rsid w:val="00584034"/>
    <w:rsid w:val="005A437A"/>
    <w:rsid w:val="005D3043"/>
    <w:rsid w:val="005D37A6"/>
    <w:rsid w:val="005D4E34"/>
    <w:rsid w:val="005E6568"/>
    <w:rsid w:val="005F7514"/>
    <w:rsid w:val="00620816"/>
    <w:rsid w:val="00624F42"/>
    <w:rsid w:val="00627144"/>
    <w:rsid w:val="006415D0"/>
    <w:rsid w:val="006474BF"/>
    <w:rsid w:val="00661EC4"/>
    <w:rsid w:val="00662C4E"/>
    <w:rsid w:val="00662E6E"/>
    <w:rsid w:val="00664843"/>
    <w:rsid w:val="006648F0"/>
    <w:rsid w:val="0067022D"/>
    <w:rsid w:val="00677BCD"/>
    <w:rsid w:val="00686D46"/>
    <w:rsid w:val="00690788"/>
    <w:rsid w:val="0069426C"/>
    <w:rsid w:val="006B4650"/>
    <w:rsid w:val="006C1BC7"/>
    <w:rsid w:val="006C2342"/>
    <w:rsid w:val="006D3F15"/>
    <w:rsid w:val="006F07C6"/>
    <w:rsid w:val="006F1362"/>
    <w:rsid w:val="006F169D"/>
    <w:rsid w:val="006F6C55"/>
    <w:rsid w:val="0070195C"/>
    <w:rsid w:val="00702A9D"/>
    <w:rsid w:val="00706577"/>
    <w:rsid w:val="0071406E"/>
    <w:rsid w:val="00727BD0"/>
    <w:rsid w:val="00731D94"/>
    <w:rsid w:val="0075513A"/>
    <w:rsid w:val="00755625"/>
    <w:rsid w:val="007648E5"/>
    <w:rsid w:val="007825D3"/>
    <w:rsid w:val="00785154"/>
    <w:rsid w:val="007A118D"/>
    <w:rsid w:val="007A3738"/>
    <w:rsid w:val="007A41CD"/>
    <w:rsid w:val="007A443B"/>
    <w:rsid w:val="007C6D26"/>
    <w:rsid w:val="007D017C"/>
    <w:rsid w:val="007E5EB7"/>
    <w:rsid w:val="007F253F"/>
    <w:rsid w:val="00801E6C"/>
    <w:rsid w:val="00805552"/>
    <w:rsid w:val="0081179A"/>
    <w:rsid w:val="00812C71"/>
    <w:rsid w:val="00816233"/>
    <w:rsid w:val="00830B96"/>
    <w:rsid w:val="00832A3A"/>
    <w:rsid w:val="0083588B"/>
    <w:rsid w:val="0084378E"/>
    <w:rsid w:val="00845182"/>
    <w:rsid w:val="00860689"/>
    <w:rsid w:val="00861DE3"/>
    <w:rsid w:val="00863D19"/>
    <w:rsid w:val="00870386"/>
    <w:rsid w:val="00874419"/>
    <w:rsid w:val="00881CBC"/>
    <w:rsid w:val="00887855"/>
    <w:rsid w:val="008944E0"/>
    <w:rsid w:val="00894CD3"/>
    <w:rsid w:val="008A494D"/>
    <w:rsid w:val="008B2E3D"/>
    <w:rsid w:val="008C326D"/>
    <w:rsid w:val="008C6023"/>
    <w:rsid w:val="008C78F4"/>
    <w:rsid w:val="008E61AD"/>
    <w:rsid w:val="008F312B"/>
    <w:rsid w:val="008F573E"/>
    <w:rsid w:val="009139CD"/>
    <w:rsid w:val="0092699E"/>
    <w:rsid w:val="00947BCA"/>
    <w:rsid w:val="00951ED5"/>
    <w:rsid w:val="009556FA"/>
    <w:rsid w:val="00970179"/>
    <w:rsid w:val="00971B24"/>
    <w:rsid w:val="00973F18"/>
    <w:rsid w:val="00985AD2"/>
    <w:rsid w:val="00987EE3"/>
    <w:rsid w:val="009A38F5"/>
    <w:rsid w:val="009B3C9B"/>
    <w:rsid w:val="00A02E8D"/>
    <w:rsid w:val="00A0664B"/>
    <w:rsid w:val="00A122F5"/>
    <w:rsid w:val="00A246F4"/>
    <w:rsid w:val="00A30841"/>
    <w:rsid w:val="00A31000"/>
    <w:rsid w:val="00A4721A"/>
    <w:rsid w:val="00A64FB9"/>
    <w:rsid w:val="00A76121"/>
    <w:rsid w:val="00AA177C"/>
    <w:rsid w:val="00AA182B"/>
    <w:rsid w:val="00AA4152"/>
    <w:rsid w:val="00AB745E"/>
    <w:rsid w:val="00AC3266"/>
    <w:rsid w:val="00AC4E8E"/>
    <w:rsid w:val="00AF237B"/>
    <w:rsid w:val="00AF30AB"/>
    <w:rsid w:val="00B0687F"/>
    <w:rsid w:val="00B10A1F"/>
    <w:rsid w:val="00B167CB"/>
    <w:rsid w:val="00B32890"/>
    <w:rsid w:val="00B32A33"/>
    <w:rsid w:val="00B36251"/>
    <w:rsid w:val="00B448C6"/>
    <w:rsid w:val="00B55664"/>
    <w:rsid w:val="00B61CF0"/>
    <w:rsid w:val="00B624C7"/>
    <w:rsid w:val="00B64E9A"/>
    <w:rsid w:val="00B65DDF"/>
    <w:rsid w:val="00B77828"/>
    <w:rsid w:val="00B85581"/>
    <w:rsid w:val="00B8603F"/>
    <w:rsid w:val="00B875B4"/>
    <w:rsid w:val="00B90281"/>
    <w:rsid w:val="00BD263C"/>
    <w:rsid w:val="00BD6EBA"/>
    <w:rsid w:val="00BD7AB4"/>
    <w:rsid w:val="00BE4377"/>
    <w:rsid w:val="00BF186D"/>
    <w:rsid w:val="00BF56CE"/>
    <w:rsid w:val="00BF6A15"/>
    <w:rsid w:val="00C12C67"/>
    <w:rsid w:val="00C27BC6"/>
    <w:rsid w:val="00C3742D"/>
    <w:rsid w:val="00C41EF5"/>
    <w:rsid w:val="00C45103"/>
    <w:rsid w:val="00C475EE"/>
    <w:rsid w:val="00C63F1C"/>
    <w:rsid w:val="00C65EC8"/>
    <w:rsid w:val="00C74D3A"/>
    <w:rsid w:val="00C852E1"/>
    <w:rsid w:val="00C86CDB"/>
    <w:rsid w:val="00C93A1A"/>
    <w:rsid w:val="00CB5E7E"/>
    <w:rsid w:val="00CB61EF"/>
    <w:rsid w:val="00CD5806"/>
    <w:rsid w:val="00CE0766"/>
    <w:rsid w:val="00CF2F74"/>
    <w:rsid w:val="00CF3C0F"/>
    <w:rsid w:val="00D06045"/>
    <w:rsid w:val="00D2540F"/>
    <w:rsid w:val="00D26D1E"/>
    <w:rsid w:val="00D40722"/>
    <w:rsid w:val="00D40847"/>
    <w:rsid w:val="00D43FCE"/>
    <w:rsid w:val="00D53450"/>
    <w:rsid w:val="00D566E7"/>
    <w:rsid w:val="00D56D68"/>
    <w:rsid w:val="00D64E85"/>
    <w:rsid w:val="00D74168"/>
    <w:rsid w:val="00D745B6"/>
    <w:rsid w:val="00D753CF"/>
    <w:rsid w:val="00D8280C"/>
    <w:rsid w:val="00DC3DBA"/>
    <w:rsid w:val="00DD126D"/>
    <w:rsid w:val="00DF0EC0"/>
    <w:rsid w:val="00E0135E"/>
    <w:rsid w:val="00E04DBF"/>
    <w:rsid w:val="00E058DB"/>
    <w:rsid w:val="00E147CE"/>
    <w:rsid w:val="00E15DFB"/>
    <w:rsid w:val="00E24B2B"/>
    <w:rsid w:val="00E31544"/>
    <w:rsid w:val="00E33B9D"/>
    <w:rsid w:val="00E402E0"/>
    <w:rsid w:val="00E46DFA"/>
    <w:rsid w:val="00E65437"/>
    <w:rsid w:val="00E73284"/>
    <w:rsid w:val="00E83FD5"/>
    <w:rsid w:val="00E922E9"/>
    <w:rsid w:val="00E94F2F"/>
    <w:rsid w:val="00E967DC"/>
    <w:rsid w:val="00EA0EE3"/>
    <w:rsid w:val="00EA265F"/>
    <w:rsid w:val="00EA3E53"/>
    <w:rsid w:val="00EA4D80"/>
    <w:rsid w:val="00EA6F66"/>
    <w:rsid w:val="00ED06A8"/>
    <w:rsid w:val="00EE0A15"/>
    <w:rsid w:val="00EE371A"/>
    <w:rsid w:val="00EF32BD"/>
    <w:rsid w:val="00F1658B"/>
    <w:rsid w:val="00F230E4"/>
    <w:rsid w:val="00F3420D"/>
    <w:rsid w:val="00F37B94"/>
    <w:rsid w:val="00F442E6"/>
    <w:rsid w:val="00F801AE"/>
    <w:rsid w:val="00F81E17"/>
    <w:rsid w:val="00F831E9"/>
    <w:rsid w:val="00F84F0C"/>
    <w:rsid w:val="00FD2467"/>
    <w:rsid w:val="00FE0CBC"/>
    <w:rsid w:val="00FE308E"/>
    <w:rsid w:val="00FF02D3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4:docId w14:val="0F3B05E6"/>
  <w15:docId w15:val="{B58E0491-DEA0-4C65-B939-F48B3A27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E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51E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7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103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C45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103"/>
    <w:rPr>
      <w:rFonts w:asciiTheme="minorHAnsi" w:hAnsiTheme="minorHAnsi"/>
      <w:sz w:val="22"/>
    </w:rPr>
  </w:style>
  <w:style w:type="paragraph" w:styleId="ab">
    <w:name w:val="List Paragraph"/>
    <w:basedOn w:val="a"/>
    <w:uiPriority w:val="1"/>
    <w:qFormat/>
    <w:rsid w:val="006F169D"/>
    <w:pPr>
      <w:ind w:left="720"/>
      <w:contextualSpacing/>
    </w:pPr>
  </w:style>
  <w:style w:type="character" w:customStyle="1" w:styleId="ofieldtext">
    <w:name w:val="o_field_text"/>
    <w:rsid w:val="00534BED"/>
  </w:style>
  <w:style w:type="paragraph" w:styleId="ac">
    <w:name w:val="No Spacing"/>
    <w:uiPriority w:val="1"/>
    <w:qFormat/>
    <w:rsid w:val="0070195C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Default">
    <w:name w:val="Default"/>
    <w:rsid w:val="00C27BC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fessionalse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Александра</dc:creator>
  <cp:lastModifiedBy>Фиклистова Олеся</cp:lastModifiedBy>
  <cp:revision>258</cp:revision>
  <cp:lastPrinted>2022-03-28T13:34:00Z</cp:lastPrinted>
  <dcterms:created xsi:type="dcterms:W3CDTF">2020-10-21T19:26:00Z</dcterms:created>
  <dcterms:modified xsi:type="dcterms:W3CDTF">2022-10-13T12:31:00Z</dcterms:modified>
</cp:coreProperties>
</file>